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2918374F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69E9958A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 w:rsidRPr="001251E3">
        <w:rPr>
          <w:rFonts w:ascii="Tahoma" w:hAnsi="Tahoma" w:cs="Tahoma"/>
          <w:sz w:val="24"/>
        </w:rPr>
        <w:t>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2FC18773" w14:textId="77777777" w:rsidR="00364AC1" w:rsidRDefault="00364AC1" w:rsidP="00486B1D">
      <w:pPr>
        <w:ind w:firstLine="709"/>
        <w:jc w:val="center"/>
        <w:rPr>
          <w:rFonts w:ascii="Tahoma" w:hAnsi="Tahoma" w:cs="Tahoma"/>
        </w:rPr>
      </w:pPr>
    </w:p>
    <w:p w14:paraId="63FE0395" w14:textId="27CAF263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7232A43A" w14:textId="5867575F" w:rsidR="00E76EBD" w:rsidRDefault="009738AD" w:rsidP="00BF73EE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</w:p>
    <w:p w14:paraId="77FC1B4E" w14:textId="4FAC6252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86B1D">
        <w:rPr>
          <w:rFonts w:ascii="Tahoma" w:hAnsi="Tahoma" w:cs="Tahoma"/>
        </w:rPr>
        <w:lastRenderedPageBreak/>
        <w:t>Наименование</w:t>
      </w:r>
      <w:r w:rsidR="005148F1">
        <w:rPr>
          <w:rFonts w:ascii="Tahoma" w:hAnsi="Tahoma" w:cs="Tahoma"/>
        </w:rPr>
        <w:t>,</w:t>
      </w:r>
      <w:r w:rsidRPr="00486B1D">
        <w:rPr>
          <w:rFonts w:ascii="Tahoma" w:hAnsi="Tahoma" w:cs="Tahoma"/>
        </w:rPr>
        <w:t xml:space="preserve">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6"/>
      <w:bookmarkEnd w:id="7"/>
      <w:r w:rsidR="000C7EEE" w:rsidRPr="00486B1D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12"/>
      <w:r w:rsidR="000C7EEE" w:rsidRPr="00486B1D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p w14:paraId="2D9EF511" w14:textId="796C0D5C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</w:t>
      </w: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546"/>
        <w:gridCol w:w="2126"/>
        <w:gridCol w:w="993"/>
        <w:gridCol w:w="1133"/>
        <w:gridCol w:w="2694"/>
      </w:tblGrid>
      <w:tr w:rsidR="00C079EA" w:rsidRPr="001C3770" w14:paraId="4A520B7C" w14:textId="77777777" w:rsidTr="00AB5F17">
        <w:trPr>
          <w:trHeight w:val="1026"/>
          <w:jc w:val="center"/>
        </w:trPr>
        <w:tc>
          <w:tcPr>
            <w:tcW w:w="426" w:type="dxa"/>
            <w:vAlign w:val="center"/>
          </w:tcPr>
          <w:p w14:paraId="05326C2E" w14:textId="77777777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546" w:type="dxa"/>
            <w:vAlign w:val="center"/>
          </w:tcPr>
          <w:p w14:paraId="3CD87E51" w14:textId="77777777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2126" w:type="dxa"/>
            <w:vAlign w:val="center"/>
          </w:tcPr>
          <w:p w14:paraId="5872B746" w14:textId="77777777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993" w:type="dxa"/>
          </w:tcPr>
          <w:p w14:paraId="2A47DD5C" w14:textId="77777777" w:rsidR="00C079EA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C079EA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C079EA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133" w:type="dxa"/>
            <w:vAlign w:val="center"/>
          </w:tcPr>
          <w:p w14:paraId="43EDEE11" w14:textId="2CC3AFB1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2694" w:type="dxa"/>
            <w:vAlign w:val="center"/>
          </w:tcPr>
          <w:p w14:paraId="19D2E2C3" w14:textId="77777777" w:rsidR="00C079EA" w:rsidRPr="001C3770" w:rsidRDefault="00C079EA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C079EA" w:rsidRPr="001C3770" w14:paraId="61649F07" w14:textId="77777777" w:rsidTr="00AB5F17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434ED9ED" w14:textId="77777777" w:rsidR="00C079EA" w:rsidRPr="00F01129" w:rsidRDefault="00C079EA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Экскаватор</w:t>
            </w:r>
          </w:p>
          <w:p w14:paraId="430B412C" w14:textId="385AA12A" w:rsidR="00C079EA" w:rsidRPr="00F01129" w:rsidRDefault="00C079EA" w:rsidP="00B405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(типа РС-300) на гусеничном ходу, оборудованный </w:t>
            </w:r>
            <w:r w:rsidR="00B40593">
              <w:rPr>
                <w:rFonts w:ascii="Tahoma" w:hAnsi="Tahoma" w:cs="Tahoma"/>
                <w:color w:val="000000"/>
                <w:sz w:val="18"/>
                <w:szCs w:val="18"/>
              </w:rPr>
              <w:t>планировочным ковшом</w:t>
            </w:r>
          </w:p>
        </w:tc>
        <w:tc>
          <w:tcPr>
            <w:tcW w:w="2126" w:type="dxa"/>
            <w:vAlign w:val="center"/>
          </w:tcPr>
          <w:p w14:paraId="21D01A4A" w14:textId="3212C395" w:rsidR="00C079EA" w:rsidRPr="00F01129" w:rsidRDefault="00C079EA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Разработка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,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погрузка скального грунта в автосамосвалы, планировка грунта и другие земляные работы</w:t>
            </w:r>
          </w:p>
        </w:tc>
        <w:tc>
          <w:tcPr>
            <w:tcW w:w="993" w:type="dxa"/>
            <w:vAlign w:val="center"/>
          </w:tcPr>
          <w:p w14:paraId="4E7BD925" w14:textId="4A0B997A" w:rsidR="00C079EA" w:rsidRPr="00F72778" w:rsidRDefault="003C1B7C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3" w:type="dxa"/>
            <w:vAlign w:val="center"/>
          </w:tcPr>
          <w:p w14:paraId="478D528A" w14:textId="7FF8D7ED" w:rsidR="00C079EA" w:rsidRPr="001C3770" w:rsidRDefault="00C079EA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2694" w:type="dxa"/>
            <w:vAlign w:val="center"/>
          </w:tcPr>
          <w:p w14:paraId="13A440D1" w14:textId="74E7FCE4" w:rsidR="00C079EA" w:rsidRPr="001C3770" w:rsidRDefault="004D3AFC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Масса 26</w:t>
            </w:r>
            <w:r w:rsidR="00C83787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34</w:t>
            </w:r>
            <w:r w:rsidR="00C079EA"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тонн.</w:t>
            </w:r>
          </w:p>
          <w:p w14:paraId="1F574CBF" w14:textId="0ACF775F" w:rsidR="00C079EA" w:rsidRPr="00F01129" w:rsidRDefault="00CA1886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Ширина</w:t>
            </w:r>
            <w:r w:rsidR="00C079EA"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ковша </w:t>
            </w:r>
            <w:r w:rsidR="004D3AFC">
              <w:rPr>
                <w:rFonts w:ascii="Tahoma" w:hAnsi="Tahoma" w:cs="Tahoma"/>
                <w:color w:val="000000"/>
                <w:sz w:val="18"/>
                <w:szCs w:val="18"/>
              </w:rPr>
              <w:t>от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2 м.</w:t>
            </w:r>
          </w:p>
          <w:p w14:paraId="7328056A" w14:textId="366F76FD" w:rsidR="00C079EA" w:rsidRPr="001C3770" w:rsidRDefault="00C079EA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Навесное доп.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оборудование: </w:t>
            </w:r>
            <w:r w:rsidR="00CA1886">
              <w:rPr>
                <w:rFonts w:ascii="Tahoma" w:hAnsi="Tahoma" w:cs="Tahoma"/>
                <w:color w:val="000000"/>
                <w:sz w:val="18"/>
                <w:szCs w:val="18"/>
              </w:rPr>
              <w:t>планировочный ковш</w:t>
            </w:r>
          </w:p>
        </w:tc>
      </w:tr>
    </w:tbl>
    <w:p w14:paraId="6B1A7BB6" w14:textId="4D3E49CF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17"/>
      <w:r w:rsidR="000C7EEE" w:rsidRPr="00486B1D">
        <w:rPr>
          <w:rFonts w:ascii="Tahoma" w:hAnsi="Tahoma" w:cs="Tahoma"/>
        </w:rPr>
        <w:t>.</w:t>
      </w:r>
      <w:bookmarkEnd w:id="18"/>
      <w:bookmarkEnd w:id="19"/>
      <w:bookmarkEnd w:id="20"/>
      <w:bookmarkEnd w:id="21"/>
    </w:p>
    <w:p w14:paraId="2B1C2A6D" w14:textId="2DE9AAE0" w:rsidR="00F67BFD" w:rsidRDefault="00A067F4" w:rsidP="00D55737">
      <w:pPr>
        <w:pStyle w:val="a9"/>
        <w:ind w:left="0" w:firstLine="567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F01129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2" w:name="_Toc7529557"/>
      <w:bookmarkStart w:id="23" w:name="_Toc7529786"/>
      <w:bookmarkStart w:id="24" w:name="_Toc8053112"/>
      <w:bookmarkStart w:id="25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22"/>
      <w:bookmarkEnd w:id="23"/>
      <w:bookmarkEnd w:id="24"/>
      <w:bookmarkEnd w:id="25"/>
    </w:p>
    <w:p w14:paraId="5ED82DAF" w14:textId="5E0986E7" w:rsidR="0037243A" w:rsidRDefault="009F5521" w:rsidP="00D55737">
      <w:pPr>
        <w:pStyle w:val="a9"/>
        <w:ind w:left="0" w:firstLine="567"/>
        <w:rPr>
          <w:rFonts w:ascii="Tahoma" w:hAnsi="Tahoma" w:cs="Tahoma"/>
        </w:rPr>
      </w:pPr>
      <w:r w:rsidRPr="009F5521">
        <w:rPr>
          <w:rFonts w:ascii="Tahoma" w:hAnsi="Tahoma" w:cs="Tahoma"/>
        </w:rPr>
        <w:t>Сроки оказания услуг:</w:t>
      </w:r>
      <w:r w:rsidR="003430C0" w:rsidRPr="003430C0">
        <w:rPr>
          <w:rFonts w:ascii="Tahoma" w:hAnsi="Tahoma" w:cs="Tahoma"/>
          <w:kern w:val="24"/>
          <w:sz w:val="22"/>
          <w:szCs w:val="22"/>
        </w:rPr>
        <w:t xml:space="preserve"> </w:t>
      </w:r>
      <w:r w:rsidR="003430C0" w:rsidRPr="003430C0">
        <w:rPr>
          <w:rFonts w:ascii="Tahoma" w:hAnsi="Tahoma" w:cs="Tahoma"/>
        </w:rPr>
        <w:t xml:space="preserve">по истечению </w:t>
      </w:r>
      <w:r w:rsidR="003430C0">
        <w:rPr>
          <w:rFonts w:ascii="Tahoma" w:hAnsi="Tahoma" w:cs="Tahoma"/>
        </w:rPr>
        <w:t xml:space="preserve">60 </w:t>
      </w:r>
      <w:r w:rsidR="003430C0" w:rsidRPr="003430C0">
        <w:rPr>
          <w:rFonts w:ascii="Tahoma" w:hAnsi="Tahoma" w:cs="Tahoma"/>
        </w:rPr>
        <w:t>дней с даты заключения договора</w:t>
      </w:r>
      <w:r w:rsidR="003430C0">
        <w:rPr>
          <w:rFonts w:ascii="Tahoma" w:hAnsi="Tahoma" w:cs="Tahoma"/>
        </w:rPr>
        <w:t>.</w:t>
      </w:r>
    </w:p>
    <w:p w14:paraId="467924D0" w14:textId="77B4C4FF" w:rsidR="00A07788" w:rsidRPr="00A07788" w:rsidRDefault="00A07788" w:rsidP="00D55737">
      <w:pPr>
        <w:pStyle w:val="a9"/>
        <w:ind w:left="0" w:firstLine="567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26"/>
      <w:bookmarkEnd w:id="27"/>
      <w:r w:rsidR="000C7EEE" w:rsidRPr="00486B1D">
        <w:rPr>
          <w:rFonts w:ascii="Tahoma" w:hAnsi="Tahoma" w:cs="Tahoma"/>
        </w:rPr>
        <w:t>.</w:t>
      </w:r>
      <w:bookmarkEnd w:id="28"/>
      <w:bookmarkEnd w:id="29"/>
      <w:bookmarkEnd w:id="30"/>
      <w:bookmarkEnd w:id="31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32"/>
      <w:bookmarkEnd w:id="33"/>
      <w:r w:rsidR="000C7EEE" w:rsidRPr="00486B1D">
        <w:rPr>
          <w:rFonts w:ascii="Tahoma" w:hAnsi="Tahoma" w:cs="Tahoma"/>
        </w:rPr>
        <w:t>.</w:t>
      </w:r>
      <w:bookmarkEnd w:id="34"/>
      <w:bookmarkEnd w:id="35"/>
      <w:bookmarkEnd w:id="36"/>
      <w:bookmarkEnd w:id="37"/>
      <w:r w:rsidRPr="00486B1D">
        <w:rPr>
          <w:rFonts w:ascii="Tahoma" w:hAnsi="Tahoma" w:cs="Tahoma"/>
        </w:rPr>
        <w:t xml:space="preserve"> </w:t>
      </w:r>
    </w:p>
    <w:p w14:paraId="61829763" w14:textId="77777777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bookmarkStart w:id="38" w:name="_Toc490728727"/>
      <w:bookmarkStart w:id="39" w:name="_Toc1664525"/>
      <w:bookmarkStart w:id="40" w:name="_Toc7529566"/>
      <w:bookmarkStart w:id="41" w:name="_Toc7529797"/>
      <w:bookmarkStart w:id="42" w:name="_Toc8053123"/>
      <w:bookmarkStart w:id="43" w:name="_Toc8053674"/>
      <w:r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69F6913F" w14:textId="453DA55C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>Количество смен</w:t>
      </w:r>
      <w:r>
        <w:rPr>
          <w:rFonts w:ascii="Tahoma" w:hAnsi="Tahoma" w:cs="Tahoma"/>
        </w:rPr>
        <w:t xml:space="preserve"> - 2</w:t>
      </w:r>
      <w:r w:rsidRPr="0037243A">
        <w:rPr>
          <w:rFonts w:ascii="Tahoma" w:hAnsi="Tahoma" w:cs="Tahoma"/>
        </w:rPr>
        <w:t xml:space="preserve"> и продолжительность смены </w:t>
      </w:r>
      <w:r>
        <w:rPr>
          <w:rFonts w:ascii="Tahoma" w:hAnsi="Tahoma" w:cs="Tahoma"/>
        </w:rPr>
        <w:t>– 11 часов (уточняется при подаче заявки). О</w:t>
      </w:r>
      <w:r w:rsidRPr="0037243A">
        <w:rPr>
          <w:rFonts w:ascii="Tahoma" w:hAnsi="Tahoma" w:cs="Tahoma"/>
        </w:rPr>
        <w:t>беденный перерыв не входит в рабочее время.</w:t>
      </w:r>
      <w:r>
        <w:rPr>
          <w:rFonts w:ascii="Tahoma" w:hAnsi="Tahoma" w:cs="Tahoma"/>
        </w:rPr>
        <w:t xml:space="preserve"> </w:t>
      </w:r>
    </w:p>
    <w:p w14:paraId="332F0763" w14:textId="50E59056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>Исполнитель должен иметь опыт работы на рынке услуг по проведению работ специальной техникой не менее 2 (двух) лет.</w:t>
      </w:r>
    </w:p>
    <w:p w14:paraId="2E3B3137" w14:textId="576A1A9E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Исполнитель обязан своевременно и полно информировать Заказчика о качестве, объемах и темпах оказания услуг. Предоставлять информацию о техническом состоянии задействованной техники.</w:t>
      </w:r>
    </w:p>
    <w:p w14:paraId="2FDBD310" w14:textId="39CD5563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В согласованные сроки обеспечить доставку техники и прибытие персонала Исполнителя на место оказания услуг. При выходе из строя техники, произвести замену на аналогичную по грузоподъемности и техническим характеристиками, либо превышающим заявленные, без увеличения согласованной Сторонами стоимости услуг.</w:t>
      </w:r>
    </w:p>
    <w:p w14:paraId="1F3CDC9D" w14:textId="77777777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Использовать исправную технику, пригодную для качественного и безопасного оказания услуг. </w:t>
      </w:r>
    </w:p>
    <w:p w14:paraId="7CE837AB" w14:textId="43ADCECB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Вся техника, используемая при оказании услуг, должна быть оборудована следующим:</w:t>
      </w:r>
    </w:p>
    <w:p w14:paraId="73AC83A5" w14:textId="77777777" w:rsidR="00AB5F17" w:rsidRPr="0037243A" w:rsidRDefault="00AB5F17" w:rsidP="00D55737">
      <w:pPr>
        <w:tabs>
          <w:tab w:val="left" w:pos="426"/>
          <w:tab w:val="left" w:pos="709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3C4339C4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A0BF289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376465E9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21A6641A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противооткатными упорами (башмаками) для подкладывания под колеса;</w:t>
      </w:r>
    </w:p>
    <w:p w14:paraId="075B05BA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49F76099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3241B7FB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1E3BEF54" w14:textId="77777777" w:rsidR="00AB5F17" w:rsidRPr="0037243A" w:rsidRDefault="00AB5F17" w:rsidP="00D55737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7C592681" w14:textId="77777777" w:rsidR="00AB5F17" w:rsidRPr="0037243A" w:rsidRDefault="00AB5F17" w:rsidP="00D55737">
      <w:pPr>
        <w:tabs>
          <w:tab w:val="left" w:pos="426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-руководством по эксплуатации и ремонту (техническим паспортом) завода-                             изготовителя;</w:t>
      </w:r>
    </w:p>
    <w:p w14:paraId="03271D86" w14:textId="77777777" w:rsidR="00AB5F17" w:rsidRPr="0037243A" w:rsidRDefault="00AB5F17" w:rsidP="00D55737">
      <w:pPr>
        <w:tabs>
          <w:tab w:val="left" w:pos="426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EA45E7F" w14:textId="77777777" w:rsidR="00AB5F17" w:rsidRPr="0037243A" w:rsidRDefault="00AB5F17" w:rsidP="00D55737">
      <w:pPr>
        <w:tabs>
          <w:tab w:val="left" w:pos="426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журналов.</w:t>
      </w:r>
    </w:p>
    <w:p w14:paraId="52C9E62F" w14:textId="3F13BC17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Для оказания услуг привлекать </w:t>
      </w:r>
      <w:r w:rsidR="00DC1BF3">
        <w:rPr>
          <w:rFonts w:ascii="Tahoma" w:hAnsi="Tahoma" w:cs="Tahoma"/>
        </w:rPr>
        <w:t>машинистов</w:t>
      </w:r>
      <w:r w:rsidRPr="0037243A">
        <w:rPr>
          <w:rFonts w:ascii="Tahoma" w:hAnsi="Tahoma" w:cs="Tahoma"/>
        </w:rPr>
        <w:t xml:space="preserve">, имеющих соответствующую категорию допуска к управлению транспортными средствами. Обеспечить наличие у </w:t>
      </w:r>
      <w:r w:rsidR="00DC1BF3">
        <w:rPr>
          <w:rFonts w:ascii="Tahoma" w:hAnsi="Tahoma" w:cs="Tahoma"/>
        </w:rPr>
        <w:t>машинистов</w:t>
      </w:r>
      <w:r w:rsidR="00DC1BF3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всех необходимых документов, оформленных в соответствии с требованиями действующего законодательства Российской Федерации. </w:t>
      </w:r>
      <w:r w:rsidRPr="0037243A">
        <w:rPr>
          <w:rFonts w:ascii="Tahoma" w:hAnsi="Tahoma" w:cs="Tahoma"/>
          <w:bCs/>
        </w:rPr>
        <w:t xml:space="preserve">Проводить машинистам ежесменный </w:t>
      </w:r>
      <w:proofErr w:type="spellStart"/>
      <w:r w:rsidRPr="0037243A">
        <w:rPr>
          <w:rFonts w:ascii="Tahoma" w:hAnsi="Tahoma" w:cs="Tahoma"/>
          <w:bCs/>
        </w:rPr>
        <w:t>предрейсовый</w:t>
      </w:r>
      <w:proofErr w:type="spellEnd"/>
      <w:r w:rsidRPr="0037243A">
        <w:rPr>
          <w:rFonts w:ascii="Tahoma" w:hAnsi="Tahoma" w:cs="Tahoma"/>
          <w:bCs/>
        </w:rPr>
        <w:t>/</w:t>
      </w:r>
      <w:proofErr w:type="spellStart"/>
      <w:r w:rsidRPr="0037243A">
        <w:rPr>
          <w:rFonts w:ascii="Tahoma" w:hAnsi="Tahoma" w:cs="Tahoma"/>
          <w:bCs/>
        </w:rPr>
        <w:t>предсменный</w:t>
      </w:r>
      <w:proofErr w:type="spellEnd"/>
      <w:r w:rsidRPr="0037243A">
        <w:rPr>
          <w:rFonts w:ascii="Tahoma" w:hAnsi="Tahoma" w:cs="Tahoma"/>
          <w:bCs/>
        </w:rPr>
        <w:t>, медицинский осмотр перед выездом на место оказания услуг, в соответствии с приказом Министерства здравоохранения РФ от 30.05.2023 г. № 266н.</w:t>
      </w:r>
    </w:p>
    <w:p w14:paraId="269084D3" w14:textId="689DD189" w:rsidR="00AB5F17" w:rsidRPr="0037243A" w:rsidRDefault="00AB5F17" w:rsidP="00D55737">
      <w:pPr>
        <w:pStyle w:val="a9"/>
        <w:tabs>
          <w:tab w:val="left" w:pos="426"/>
        </w:tabs>
        <w:spacing w:line="100" w:lineRule="atLeast"/>
        <w:ind w:left="0"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присутствие на месте производства работ, назначенных приказом должностных лиц, ответственных за подготовку и выпуск техники на линию, поддержание её в исправном состоянии и за безопасную эксплуатацию. </w:t>
      </w:r>
    </w:p>
    <w:p w14:paraId="11444DC6" w14:textId="77777777" w:rsidR="00AB5F17" w:rsidRPr="0037243A" w:rsidRDefault="00AB5F17" w:rsidP="00D55737">
      <w:pPr>
        <w:tabs>
          <w:tab w:val="left" w:pos="426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04686479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33E32AA2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2CE756EE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своевременную заправку техники;</w:t>
      </w:r>
    </w:p>
    <w:p w14:paraId="41FEA647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использование и применение техники по ее назначению;</w:t>
      </w:r>
    </w:p>
    <w:p w14:paraId="613DC603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19E2413A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безопасности;</w:t>
      </w:r>
    </w:p>
    <w:p w14:paraId="17ED0346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ГСМ;</w:t>
      </w:r>
    </w:p>
    <w:p w14:paraId="7AA3468E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устранение разливов ГСМ; </w:t>
      </w:r>
    </w:p>
    <w:p w14:paraId="64D6A347" w14:textId="77777777" w:rsidR="00AB5F17" w:rsidRPr="0037243A" w:rsidRDefault="00AB5F17" w:rsidP="00D55737">
      <w:pPr>
        <w:tabs>
          <w:tab w:val="left" w:pos="426"/>
          <w:tab w:val="left" w:pos="993"/>
        </w:tabs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складирование мусора и отходов</w:t>
      </w:r>
      <w:r>
        <w:rPr>
          <w:rFonts w:ascii="Tahoma" w:hAnsi="Tahoma" w:cs="Tahoma"/>
        </w:rPr>
        <w:t>;</w:t>
      </w:r>
    </w:p>
    <w:p w14:paraId="1942D800" w14:textId="04E2A70B" w:rsidR="00AB5F17" w:rsidRPr="0037243A" w:rsidRDefault="00AB5F17" w:rsidP="00D55737">
      <w:pPr>
        <w:tabs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Pr="0037243A">
        <w:rPr>
          <w:rFonts w:ascii="Tahoma" w:hAnsi="Tahoma" w:cs="Tahoma"/>
        </w:rPr>
        <w:t xml:space="preserve"> утвержденн</w:t>
      </w:r>
      <w:r>
        <w:rPr>
          <w:rFonts w:ascii="Tahoma" w:hAnsi="Tahoma" w:cs="Tahoma"/>
        </w:rPr>
        <w:t>ого</w:t>
      </w:r>
      <w:r w:rsidRPr="0037243A">
        <w:rPr>
          <w:rFonts w:ascii="Tahoma" w:hAnsi="Tahoma" w:cs="Tahoma"/>
        </w:rPr>
        <w:t xml:space="preserve"> Заказчиком график</w:t>
      </w:r>
      <w:r>
        <w:rPr>
          <w:rFonts w:ascii="Tahoma" w:hAnsi="Tahoma" w:cs="Tahoma"/>
        </w:rPr>
        <w:t>а</w:t>
      </w:r>
      <w:r w:rsidRPr="0037243A">
        <w:rPr>
          <w:rFonts w:ascii="Tahoma" w:hAnsi="Tahoma" w:cs="Tahoma"/>
        </w:rPr>
        <w:t xml:space="preserve"> производства работ на смену;</w:t>
      </w:r>
    </w:p>
    <w:p w14:paraId="34653F7C" w14:textId="038D11D0" w:rsidR="00AB5F17" w:rsidRPr="0037243A" w:rsidRDefault="00AB5F17" w:rsidP="00D55737">
      <w:pPr>
        <w:tabs>
          <w:tab w:val="left" w:pos="284"/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Pr="0037243A">
        <w:rPr>
          <w:rFonts w:ascii="Tahoma" w:hAnsi="Tahoma" w:cs="Tahoma"/>
        </w:rPr>
        <w:t xml:space="preserve"> маршрут</w:t>
      </w:r>
      <w:r>
        <w:rPr>
          <w:rFonts w:ascii="Tahoma" w:hAnsi="Tahoma" w:cs="Tahoma"/>
        </w:rPr>
        <w:t>а</w:t>
      </w:r>
      <w:r w:rsidRPr="0037243A">
        <w:rPr>
          <w:rFonts w:ascii="Tahoma" w:hAnsi="Tahoma" w:cs="Tahoma"/>
        </w:rPr>
        <w:t xml:space="preserve"> передвижения по объектам, указанный Заказчиком;</w:t>
      </w:r>
    </w:p>
    <w:p w14:paraId="2B413677" w14:textId="52AE3AAF" w:rsidR="00AB5F17" w:rsidRPr="000D09F0" w:rsidRDefault="00AB5F17" w:rsidP="00D55737">
      <w:pPr>
        <w:tabs>
          <w:tab w:val="left" w:pos="284"/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0D09F0">
        <w:rPr>
          <w:rFonts w:ascii="Tahoma" w:hAnsi="Tahoma" w:cs="Tahoma"/>
        </w:rPr>
        <w:t>- проживание, содержание и питание собственных работников;</w:t>
      </w:r>
    </w:p>
    <w:p w14:paraId="7FD33277" w14:textId="73D6044F" w:rsidR="00AB5F17" w:rsidRPr="0037243A" w:rsidRDefault="00AB5F17" w:rsidP="00D55737">
      <w:pPr>
        <w:tabs>
          <w:tab w:val="left" w:pos="284"/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Pr="0037243A">
        <w:rPr>
          <w:rFonts w:ascii="Tahoma" w:hAnsi="Tahoma" w:cs="Tahoma"/>
        </w:rPr>
        <w:t>своих работников средствами индивидуальной защиты, согласно требованиям стандартов;</w:t>
      </w:r>
    </w:p>
    <w:p w14:paraId="64440B1F" w14:textId="26F0E3F2" w:rsidR="00AB5F17" w:rsidRPr="0037243A" w:rsidRDefault="00AB5F17" w:rsidP="00D55737">
      <w:pPr>
        <w:tabs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lastRenderedPageBreak/>
        <w:t xml:space="preserve">Нести 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Pr="0037243A">
        <w:rPr>
          <w:rFonts w:ascii="Tahoma" w:hAnsi="Tahoma" w:cs="Tahoma"/>
        </w:rPr>
        <w:t>внутриобъектового</w:t>
      </w:r>
      <w:proofErr w:type="spellEnd"/>
      <w:r w:rsidRPr="0037243A">
        <w:rPr>
          <w:rFonts w:ascii="Tahoma" w:hAnsi="Tahoma" w:cs="Tahoma"/>
        </w:rPr>
        <w:t xml:space="preserve"> и пропускного режимов, законодательства Российской Федерации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Заказчиком. </w:t>
      </w:r>
    </w:p>
    <w:p w14:paraId="216B82E6" w14:textId="16FE1B6F" w:rsidR="00AB5F17" w:rsidRPr="0037243A" w:rsidRDefault="00AB5F17" w:rsidP="00D55737">
      <w:pPr>
        <w:tabs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>При оказании услуг Исполнитель обязан соблюдать требования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 08.12.2020 г. № 505; локальных нормативных документов, регламентов, инструкций действующих в РФ, ООО</w:t>
      </w:r>
      <w:r w:rsidR="00876B11">
        <w:rPr>
          <w:rFonts w:ascii="Tahoma" w:hAnsi="Tahoma" w:cs="Tahoma"/>
          <w:bCs/>
          <w:lang w:val="en-US"/>
        </w:rPr>
        <w:t> </w:t>
      </w:r>
      <w:r w:rsidRPr="0037243A">
        <w:rPr>
          <w:rFonts w:ascii="Tahoma" w:hAnsi="Tahoma" w:cs="Tahoma"/>
          <w:bCs/>
        </w:rPr>
        <w:t>«Востокгеология», регламентирующих требования по охране труда, промышленной безопасности и производству открытых горных работ.</w:t>
      </w:r>
    </w:p>
    <w:p w14:paraId="348974D7" w14:textId="56E53477" w:rsidR="00AB5F17" w:rsidRPr="0037243A" w:rsidRDefault="00AB5F17" w:rsidP="00D55737">
      <w:pPr>
        <w:tabs>
          <w:tab w:val="left" w:pos="426"/>
          <w:tab w:val="left" w:pos="851"/>
        </w:tabs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>При технической неисправности техники или проведения планового технического обслуживания (ремонта), в целях обеспечения беспрерывного оказания услуг, Исполнитель обязан предоставить другую единицу техники, соответствующую требованиям технического задания.</w:t>
      </w:r>
    </w:p>
    <w:p w14:paraId="18543A4B" w14:textId="77777777" w:rsidR="00AB5F17" w:rsidRPr="0037243A" w:rsidRDefault="00AB5F17" w:rsidP="00AB5F17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724D0F15" w14:textId="57359048" w:rsidR="00AB5F17" w:rsidRPr="00F54DBB" w:rsidRDefault="00AB5F17" w:rsidP="00AB5F17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44" w:name="_Toc490728722"/>
      <w:bookmarkStart w:id="45" w:name="_Toc1664522"/>
      <w:bookmarkStart w:id="46" w:name="_Toc7529562"/>
      <w:bookmarkStart w:id="47" w:name="_Toc7529791"/>
      <w:bookmarkStart w:id="48" w:name="_Toc8053117"/>
      <w:bookmarkStart w:id="49" w:name="_Toc8053667"/>
      <w:r w:rsidRPr="00F54DBB">
        <w:rPr>
          <w:rFonts w:ascii="Tahoma" w:hAnsi="Tahoma" w:cs="Tahoma"/>
        </w:rPr>
        <w:t xml:space="preserve">5.2 Требования к </w:t>
      </w:r>
      <w:bookmarkEnd w:id="44"/>
      <w:bookmarkEnd w:id="45"/>
      <w:r w:rsidR="00DC1BF3">
        <w:rPr>
          <w:rFonts w:ascii="Tahoma" w:hAnsi="Tahoma" w:cs="Tahoma"/>
        </w:rPr>
        <w:t>машинистам</w:t>
      </w:r>
      <w:r w:rsidRPr="00F54DBB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11488F8B" w14:textId="7FB92FB3" w:rsidR="00AB5F17" w:rsidRPr="00F54DBB" w:rsidRDefault="00DC1BF3" w:rsidP="00AB5F17">
      <w:pPr>
        <w:ind w:firstLine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Машинисты</w:t>
      </w:r>
      <w:r w:rsidR="00AB5F17" w:rsidRPr="00F54DBB">
        <w:rPr>
          <w:rFonts w:ascii="Tahoma" w:hAnsi="Tahoma" w:cs="Tahoma"/>
        </w:rPr>
        <w:t xml:space="preserve"> обязаны выполнять свои должностные обязанности в соответствии с Законодательством Российской Федерации, соблюдать действующие правила.</w:t>
      </w:r>
    </w:p>
    <w:p w14:paraId="27B7852A" w14:textId="61F3EEFB" w:rsidR="00AB5F17" w:rsidRPr="00F54DBB" w:rsidRDefault="00AB5F17" w:rsidP="00AB5F17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Профессиональный стаж </w:t>
      </w:r>
      <w:r w:rsidR="00DC1BF3">
        <w:rPr>
          <w:rFonts w:ascii="Tahoma" w:hAnsi="Tahoma" w:cs="Tahoma"/>
          <w:bCs/>
        </w:rPr>
        <w:t>машинистов экскаваторов</w:t>
      </w:r>
      <w:r w:rsidRPr="00F54DBB">
        <w:rPr>
          <w:rFonts w:ascii="Tahoma" w:hAnsi="Tahoma" w:cs="Tahoma"/>
          <w:bCs/>
        </w:rPr>
        <w:t xml:space="preserve"> должен быть не менее 3-х лет работы на предприятиях на территории Российской Федерации, подтверждаться документами.</w:t>
      </w:r>
    </w:p>
    <w:p w14:paraId="467C628A" w14:textId="019C4DAD" w:rsidR="00AB5F17" w:rsidRPr="00F54DBB" w:rsidRDefault="00AB5F17" w:rsidP="00AB5F17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К работе допускаются </w:t>
      </w:r>
      <w:r w:rsidR="00DC1BF3">
        <w:rPr>
          <w:rFonts w:ascii="Tahoma" w:hAnsi="Tahoma" w:cs="Tahoma"/>
        </w:rPr>
        <w:t>машинисты</w:t>
      </w:r>
      <w:r w:rsidRPr="00F54DBB">
        <w:rPr>
          <w:rFonts w:ascii="Tahoma" w:hAnsi="Tahoma" w:cs="Tahoma"/>
        </w:rPr>
        <w:t>, прошедшие предварительный и периодический медицинский осмотр, не имеющие медицинские противопоказания. Прошедшие обязательное психиатрическое освидетельствование, в соответствии с Приказом Минздрава РФ от 20.05.2022 г.</w:t>
      </w:r>
    </w:p>
    <w:p w14:paraId="2CDD3082" w14:textId="77777777" w:rsidR="00AB5F17" w:rsidRPr="00F54DBB" w:rsidRDefault="00AB5F17" w:rsidP="00AB5F17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3C9AC60A" w14:textId="77777777" w:rsidR="00AB5F17" w:rsidRPr="00F54DBB" w:rsidRDefault="00AB5F17" w:rsidP="00AB5F17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18AC4D2B" w14:textId="77777777" w:rsidR="00AB5F17" w:rsidRPr="00932D37" w:rsidRDefault="00AB5F17" w:rsidP="00AB5F17">
      <w:pPr>
        <w:pStyle w:val="1"/>
        <w:shd w:val="clear" w:color="auto" w:fill="FFFFFF"/>
        <w:ind w:firstLine="567"/>
        <w:jc w:val="both"/>
        <w:rPr>
          <w:rFonts w:ascii="Tahoma" w:hAnsi="Tahoma" w:cs="Tahoma"/>
          <w:sz w:val="24"/>
          <w:lang w:val="ru-RU"/>
        </w:rPr>
      </w:pPr>
      <w:r w:rsidRPr="00932D37">
        <w:rPr>
          <w:rFonts w:ascii="Tahoma" w:hAnsi="Tahoma" w:cs="Tahoma"/>
          <w:sz w:val="24"/>
          <w:lang w:val="ru-RU"/>
        </w:rPr>
        <w:t>Сотрудники должны соблюдать:</w:t>
      </w:r>
    </w:p>
    <w:p w14:paraId="251934CD" w14:textId="77777777" w:rsidR="00AB5F17" w:rsidRPr="00932D37" w:rsidRDefault="00AB5F17" w:rsidP="00AB5F17">
      <w:pPr>
        <w:pStyle w:val="1"/>
        <w:shd w:val="clear" w:color="auto" w:fill="FFFFFF"/>
        <w:ind w:firstLine="567"/>
        <w:jc w:val="both"/>
        <w:rPr>
          <w:rFonts w:ascii="Tahoma" w:hAnsi="Tahoma" w:cs="Tahoma"/>
          <w:sz w:val="24"/>
          <w:lang w:val="ru-RU"/>
        </w:rPr>
      </w:pPr>
      <w:r w:rsidRPr="00932D37">
        <w:rPr>
          <w:rFonts w:ascii="Tahoma" w:hAnsi="Tahoma" w:cs="Tahoma"/>
          <w:sz w:val="24"/>
          <w:lang w:val="ru-RU"/>
        </w:rPr>
        <w:t>- Правила технической эксплуатации железных дорог Российской Федерации, утвержденные Приказом Министерства транспорта РФ от 23.07.2022 № 250 «Об утверждении Правил технической эксплуатации железных дорог Российской Федерации».</w:t>
      </w:r>
    </w:p>
    <w:p w14:paraId="530B6F91" w14:textId="77777777" w:rsidR="00AB5F17" w:rsidRPr="00932D37" w:rsidRDefault="00AB5F17" w:rsidP="00AB5F17">
      <w:pPr>
        <w:ind w:firstLine="567"/>
        <w:jc w:val="both"/>
        <w:rPr>
          <w:rFonts w:ascii="Tahoma" w:hAnsi="Tahoma" w:cs="Tahoma"/>
        </w:rPr>
      </w:pPr>
      <w:r w:rsidRPr="00932D37">
        <w:rPr>
          <w:rFonts w:ascii="Tahoma" w:hAnsi="Tahoma" w:cs="Tahoma"/>
        </w:rPr>
        <w:t xml:space="preserve">- </w:t>
      </w:r>
      <w:r w:rsidRPr="00C92B83">
        <w:rPr>
          <w:rFonts w:ascii="Tahoma" w:hAnsi="Tahoma" w:cs="Tahoma"/>
        </w:rPr>
        <w:t>Правила по безопасному нахождению работников ОАО «РЖД» на железнодорожных путях - утвержденная распоряжением ОАО «РЖД» от 24.12.2012 №2665р</w:t>
      </w:r>
      <w:r w:rsidRPr="00932D37">
        <w:rPr>
          <w:rFonts w:ascii="Tahoma" w:hAnsi="Tahoma" w:cs="Tahoma"/>
        </w:rPr>
        <w:t>.</w:t>
      </w:r>
    </w:p>
    <w:p w14:paraId="78C3F85F" w14:textId="65C78643" w:rsidR="00AB5F17" w:rsidRPr="00F54DBB" w:rsidRDefault="00AB5F17" w:rsidP="00AB5F17">
      <w:pPr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При въезде техники в зону оказания услуг </w:t>
      </w:r>
      <w:r w:rsidR="00DC1BF3">
        <w:rPr>
          <w:rFonts w:ascii="Tahoma" w:hAnsi="Tahoma" w:cs="Tahoma"/>
          <w:bCs/>
        </w:rPr>
        <w:t>машинисты</w:t>
      </w:r>
      <w:r w:rsidRPr="00F54DBB">
        <w:rPr>
          <w:rFonts w:ascii="Tahoma" w:hAnsi="Tahoma" w:cs="Tahoma"/>
          <w:bCs/>
        </w:rPr>
        <w:t xml:space="preserve"> должны иметь документы на право управлять данным типом техники, страховой полис гражданской ответственности и другие документы, предусмотренные действующими нормативными актами. </w:t>
      </w:r>
    </w:p>
    <w:p w14:paraId="111C4788" w14:textId="77777777" w:rsidR="00AB5F17" w:rsidRPr="00F54DBB" w:rsidRDefault="00AB5F17" w:rsidP="00AB5F17">
      <w:pPr>
        <w:ind w:firstLine="709"/>
        <w:jc w:val="both"/>
        <w:rPr>
          <w:rFonts w:ascii="Tahoma" w:hAnsi="Tahoma" w:cs="Tahoma"/>
        </w:rPr>
      </w:pPr>
    </w:p>
    <w:p w14:paraId="04F0D8FE" w14:textId="77777777" w:rsidR="00AB5F17" w:rsidRPr="00F54DBB" w:rsidRDefault="00AB5F17" w:rsidP="00AB5F17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50" w:name="_Toc490728723"/>
      <w:bookmarkStart w:id="51" w:name="_Toc1664523"/>
      <w:bookmarkStart w:id="52" w:name="_Toc7529563"/>
      <w:bookmarkStart w:id="53" w:name="_Toc7529792"/>
      <w:bookmarkStart w:id="54" w:name="_Toc8053118"/>
      <w:bookmarkStart w:id="55" w:name="_Toc8053668"/>
      <w:r w:rsidRPr="00F54DBB">
        <w:rPr>
          <w:rFonts w:ascii="Tahoma" w:hAnsi="Tahoma" w:cs="Tahoma"/>
        </w:rPr>
        <w:t>5.3 Требования к оборудованию</w:t>
      </w:r>
      <w:bookmarkEnd w:id="50"/>
      <w:bookmarkEnd w:id="51"/>
      <w:r w:rsidRPr="00F54DBB">
        <w:rPr>
          <w:rFonts w:ascii="Tahoma" w:hAnsi="Tahoma" w:cs="Tahoma"/>
        </w:rPr>
        <w:t>.</w:t>
      </w:r>
      <w:bookmarkEnd w:id="52"/>
      <w:bookmarkEnd w:id="53"/>
      <w:bookmarkEnd w:id="54"/>
      <w:bookmarkEnd w:id="55"/>
    </w:p>
    <w:p w14:paraId="26C13EAC" w14:textId="77777777" w:rsidR="00AB5F17" w:rsidRPr="00F54DBB" w:rsidRDefault="00AB5F17" w:rsidP="00AB5F17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должно эксплуатироваться в соответствии с требованиями законодательства РФ и </w:t>
      </w:r>
      <w:proofErr w:type="spellStart"/>
      <w:r w:rsidRPr="00F54DBB">
        <w:rPr>
          <w:rFonts w:ascii="Tahoma" w:hAnsi="Tahoma" w:cs="Tahoma"/>
          <w:bCs/>
        </w:rPr>
        <w:t>РОСТЕХНАДЗОРа</w:t>
      </w:r>
      <w:proofErr w:type="spellEnd"/>
      <w:r w:rsidRPr="00F54DBB">
        <w:rPr>
          <w:rFonts w:ascii="Tahoma" w:hAnsi="Tahoma" w:cs="Tahoma"/>
          <w:bCs/>
        </w:rPr>
        <w:t xml:space="preserve">, иметь техосмотр на весь период оказания услуг. Техника, оснащенная грузоподъемным механизмом должна быть зарегистрирована в </w:t>
      </w:r>
      <w:proofErr w:type="spellStart"/>
      <w:r w:rsidRPr="00F54DBB">
        <w:rPr>
          <w:rFonts w:ascii="Tahoma" w:hAnsi="Tahoma" w:cs="Tahoma"/>
          <w:bCs/>
        </w:rPr>
        <w:t>Ростехнадзоре</w:t>
      </w:r>
      <w:proofErr w:type="spellEnd"/>
      <w:r w:rsidRPr="00F54DBB">
        <w:rPr>
          <w:rFonts w:ascii="Tahoma" w:hAnsi="Tahoma" w:cs="Tahoma"/>
          <w:bCs/>
        </w:rPr>
        <w:t xml:space="preserve"> </w:t>
      </w:r>
    </w:p>
    <w:p w14:paraId="5E8E2160" w14:textId="77777777" w:rsidR="00AB5F17" w:rsidRPr="00AB5F17" w:rsidRDefault="00AB5F17" w:rsidP="00AB5F17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AB5F17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 Заправка топливом производится силами и за счет Исполнителя.</w:t>
      </w:r>
      <w:bookmarkStart w:id="56" w:name="_Toc490728724"/>
    </w:p>
    <w:bookmarkEnd w:id="56"/>
    <w:p w14:paraId="0DA3585D" w14:textId="77777777" w:rsidR="00AB5F17" w:rsidRPr="00AB5F17" w:rsidRDefault="00AB5F17" w:rsidP="00AB5F17">
      <w:pPr>
        <w:ind w:firstLine="567"/>
        <w:rPr>
          <w:rFonts w:ascii="Tahoma" w:hAnsi="Tahoma" w:cs="Tahoma"/>
          <w:bCs/>
        </w:rPr>
      </w:pPr>
      <w:r w:rsidRPr="00AB5F17">
        <w:rPr>
          <w:rFonts w:ascii="Tahoma" w:eastAsia="Calibri" w:hAnsi="Tahoma" w:cs="Tahoma"/>
          <w:lang w:eastAsia="en-US"/>
        </w:rPr>
        <w:lastRenderedPageBreak/>
        <w:t xml:space="preserve">На момент выхода на участок, техника должна быть оборудована: </w:t>
      </w:r>
    </w:p>
    <w:p w14:paraId="4E819E42" w14:textId="77777777" w:rsidR="00AB5F17" w:rsidRPr="00AB5F17" w:rsidRDefault="00AB5F17" w:rsidP="00AB5F17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AB5F17">
        <w:rPr>
          <w:rFonts w:ascii="Tahoma" w:hAnsi="Tahoma" w:cs="Tahoma"/>
          <w:bCs/>
        </w:rPr>
        <w:t xml:space="preserve">- системой спутникового мониторинга транспорта (ССМТ) с возможностью мониторинга местонахождения (GPS/ГЛОНАСС – данные), датчика работы двигателя (для составления отчётов по </w:t>
      </w:r>
      <w:proofErr w:type="spellStart"/>
      <w:r w:rsidRPr="00AB5F17">
        <w:rPr>
          <w:rFonts w:ascii="Tahoma" w:hAnsi="Tahoma" w:cs="Tahoma"/>
          <w:bCs/>
        </w:rPr>
        <w:t>моточасам</w:t>
      </w:r>
      <w:proofErr w:type="spellEnd"/>
      <w:r w:rsidRPr="00AB5F17">
        <w:rPr>
          <w:rFonts w:ascii="Tahoma" w:hAnsi="Tahoma" w:cs="Tahoma"/>
          <w:bCs/>
        </w:rPr>
        <w:t xml:space="preserve"> работы двигателя за период). ССМТ может быть либо производства ГК «Скаут» (в компанию-партнёр в Забайкальском крае предоставляется согласие на просмотр данных со стороны Заказчика по транспорту, участвующему в договорах услуг техникой), либо стороннего произ</w:t>
      </w:r>
      <w:bookmarkStart w:id="57" w:name="_GoBack"/>
      <w:r w:rsidRPr="00AB5F17">
        <w:rPr>
          <w:rFonts w:ascii="Tahoma" w:hAnsi="Tahoma" w:cs="Tahoma"/>
          <w:bCs/>
        </w:rPr>
        <w:t>водител</w:t>
      </w:r>
      <w:bookmarkEnd w:id="57"/>
      <w:r w:rsidRPr="00AB5F17">
        <w:rPr>
          <w:rFonts w:ascii="Tahoma" w:hAnsi="Tahoma" w:cs="Tahoma"/>
          <w:bCs/>
        </w:rPr>
        <w:t>я с предоставлением ежемесячных отчётов, где по каждой единице техники по ежедневной разбивке будут отмечены пробег (если автомобиль) и наработка двигателя машины в сутки;</w:t>
      </w:r>
    </w:p>
    <w:p w14:paraId="5DA125D6" w14:textId="77777777" w:rsidR="00AB5F17" w:rsidRPr="00FD2AA4" w:rsidRDefault="00AB5F17" w:rsidP="00AB5F17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AB5F17">
        <w:rPr>
          <w:rFonts w:ascii="Tahoma" w:hAnsi="Tahoma" w:cs="Tahoma"/>
          <w:bCs/>
        </w:rPr>
        <w:t>- системами сигнализации приближения к линии электропередач.</w:t>
      </w:r>
    </w:p>
    <w:p w14:paraId="0A35771C" w14:textId="77777777" w:rsidR="00AB5F17" w:rsidRPr="00F54DBB" w:rsidRDefault="00AB5F17" w:rsidP="00AB5F17">
      <w:pPr>
        <w:ind w:firstLine="709"/>
        <w:jc w:val="both"/>
        <w:rPr>
          <w:rFonts w:ascii="Tahoma" w:hAnsi="Tahoma" w:cs="Tahoma"/>
          <w:color w:val="000000"/>
        </w:rPr>
      </w:pPr>
    </w:p>
    <w:p w14:paraId="40272405" w14:textId="77777777" w:rsidR="00AB5F17" w:rsidRPr="00F54DBB" w:rsidRDefault="00AB5F17" w:rsidP="00AB5F17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58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6. </w:t>
      </w:r>
      <w:r w:rsidRPr="00F54DBB">
        <w:rPr>
          <w:rFonts w:ascii="Tahoma" w:hAnsi="Tahoma" w:cs="Tahoma"/>
          <w:b/>
          <w:sz w:val="24"/>
        </w:rPr>
        <w:t>Охрана труда и окружающей среды.</w:t>
      </w:r>
      <w:bookmarkEnd w:id="58"/>
    </w:p>
    <w:p w14:paraId="389DAC28" w14:textId="77777777" w:rsidR="00AB5F17" w:rsidRPr="00F54DBB" w:rsidRDefault="00AB5F17" w:rsidP="00AB5F17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13E25A4B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bookmarkStart w:id="59" w:name="_Toc1662297"/>
      <w:bookmarkEnd w:id="59"/>
      <w:r>
        <w:rPr>
          <w:rFonts w:ascii="Tahoma" w:hAnsi="Tahoma" w:cs="Tahoma"/>
        </w:rPr>
        <w:t xml:space="preserve">1.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применимые требования Общества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с которыми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ознакомлен представителями Заказчика. </w:t>
      </w:r>
    </w:p>
    <w:p w14:paraId="6DAEA7F7" w14:textId="77777777" w:rsidR="00AB5F17" w:rsidRPr="009C26DE" w:rsidRDefault="00AB5F17" w:rsidP="00AB5F17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2.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площадки, требования в отношении которой приведены в обязательном Приложении И к настоящему Стандарту. </w:t>
      </w:r>
    </w:p>
    <w:p w14:paraId="606E9BD3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3.</w:t>
      </w:r>
      <w:r w:rsidRPr="009C26DE">
        <w:rPr>
          <w:rFonts w:ascii="Tahoma" w:hAnsi="Tahoma" w:cs="Tahoma"/>
        </w:rPr>
        <w:tab/>
        <w:t xml:space="preserve">Привлечение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для исполнения обязательств по Договору допускается только с письменного согласия Заказчика. 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письменного согласия Заказчика, в порядке, установленном Договором,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включить в заключаемый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договор условия о соблюдении требований и применении ответственности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и качества содержания Рабочей площадки, (за исключением включения в договор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установленных Договором,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. По требованию Заказчика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предоставить копии Договоров, заключенных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0E5CD97A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обязан: </w:t>
      </w:r>
    </w:p>
    <w:p w14:paraId="1B0FDF69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4.1.</w:t>
      </w:r>
      <w:r w:rsidRPr="009C26DE">
        <w:rPr>
          <w:rFonts w:ascii="Tahoma" w:hAnsi="Tahoma" w:cs="Tahoma"/>
        </w:rPr>
        <w:tab/>
        <w:t xml:space="preserve">Обеспечить разработку совместно с Заказчиком Плана безопасного выполнения работ с подробным описанием всех требований безопасности (по форме, приведенной в обязательном Приложении Е настоящему к Стандарту) и ознакомление с данным Планом всех своих сотрудников, непосредственно задействованных при </w:t>
      </w:r>
      <w:r>
        <w:rPr>
          <w:rFonts w:ascii="Tahoma" w:hAnsi="Tahoma" w:cs="Tahoma"/>
        </w:rPr>
        <w:t>оказании услуг</w:t>
      </w:r>
      <w:r w:rsidRPr="009C26DE">
        <w:rPr>
          <w:rFonts w:ascii="Tahoma" w:hAnsi="Tahoma" w:cs="Tahoma"/>
        </w:rPr>
        <w:t xml:space="preserve"> перед началом выполнения конкретного задания.</w:t>
      </w:r>
    </w:p>
    <w:p w14:paraId="4AFA7A90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4.2.</w:t>
      </w:r>
      <w:r w:rsidRPr="009C26DE">
        <w:rPr>
          <w:rFonts w:ascii="Tahoma" w:hAnsi="Tahoma" w:cs="Tahoma"/>
        </w:rPr>
        <w:tab/>
        <w:t xml:space="preserve">Хранить у ответственного лица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один экземпляр Плана безопасного выполнения работ в течение всего срока выполнения работ.</w:t>
      </w:r>
    </w:p>
    <w:p w14:paraId="063CC1BB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4.3.</w:t>
      </w:r>
      <w:r w:rsidRPr="009C26DE">
        <w:rPr>
          <w:rFonts w:ascii="Tahoma" w:hAnsi="Tahoma" w:cs="Tahoma"/>
        </w:rPr>
        <w:tab/>
        <w:t xml:space="preserve">Участвовать в совещании по вопросам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проводимом под руководством Заказчика перед началом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Договору, с обязательным посещением места планируемого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для оценки соответствия ППР (ТК) для производства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подготовительных работ, необходимости корректировки Плана безопасного выполнения работ.</w:t>
      </w:r>
    </w:p>
    <w:p w14:paraId="63E0C71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4.4.</w:t>
      </w:r>
      <w:r w:rsidRPr="009C26DE">
        <w:rPr>
          <w:rFonts w:ascii="Tahoma" w:hAnsi="Tahoma" w:cs="Tahoma"/>
        </w:rPr>
        <w:tab/>
        <w:t xml:space="preserve">Обеспечить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своими силами, либо силами привлекаемого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соответствии с требованиями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.</w:t>
      </w:r>
    </w:p>
    <w:p w14:paraId="4143E633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4.5.</w:t>
      </w:r>
      <w:r w:rsidRPr="009C26DE">
        <w:rPr>
          <w:rFonts w:ascii="Tahoma" w:hAnsi="Tahoma" w:cs="Tahoma"/>
        </w:rPr>
        <w:tab/>
        <w:t xml:space="preserve">Обеспечить наличие на специальной одежде своих работников нашивок с надписью, содержащей наименование организации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. </w:t>
      </w:r>
    </w:p>
    <w:p w14:paraId="64E3089E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4.6.</w:t>
      </w:r>
      <w:r w:rsidRPr="009C26DE">
        <w:rPr>
          <w:rFonts w:ascii="Tahoma" w:hAnsi="Tahoma" w:cs="Tahoma"/>
        </w:rPr>
        <w:tab/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(по форме Приложения И СНиП 12-03-2001).</w:t>
      </w:r>
    </w:p>
    <w:p w14:paraId="74CE8A49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4.7.</w:t>
      </w:r>
      <w:r w:rsidRPr="009C26DE">
        <w:rPr>
          <w:rFonts w:ascii="Tahoma" w:hAnsi="Tahoma" w:cs="Tahoma"/>
        </w:rPr>
        <w:tab/>
        <w:t xml:space="preserve">Не допускать к работе (отстранить от работы)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(а в случае привлечения субподрядных организаций и работников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329BFA26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4.8.</w:t>
      </w:r>
      <w:r w:rsidRPr="009C26DE">
        <w:rPr>
          <w:rFonts w:ascii="Tahoma" w:hAnsi="Tahoma" w:cs="Tahoma"/>
        </w:rPr>
        <w:tab/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24D83F60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4.9.</w:t>
      </w:r>
      <w:r w:rsidRPr="009C26DE">
        <w:rPr>
          <w:rFonts w:ascii="Tahoma" w:hAnsi="Tahoma" w:cs="Tahoma"/>
        </w:rPr>
        <w:tab/>
        <w:t xml:space="preserve">В ходе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организовывать и проводить периодические внутренние проверки соответствия деятельности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требованиям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Договором, Планом мероприятий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применимыми локальными нормативными актами Заказчика.</w:t>
      </w:r>
    </w:p>
    <w:p w14:paraId="170408DD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>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10D4C89A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5.</w:t>
      </w:r>
      <w:r w:rsidRPr="009C26DE">
        <w:rPr>
          <w:rFonts w:ascii="Tahoma" w:hAnsi="Tahoma" w:cs="Tahoma"/>
        </w:rPr>
        <w:tab/>
        <w:t xml:space="preserve"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не допускается на рабочее место, Рабочую площадку. </w:t>
      </w:r>
    </w:p>
    <w:p w14:paraId="4E2065E8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6.</w:t>
      </w:r>
      <w:r w:rsidRPr="009C26DE">
        <w:rPr>
          <w:rFonts w:ascii="Tahoma" w:hAnsi="Tahoma" w:cs="Tahoma"/>
        </w:rPr>
        <w:tab/>
        <w:t xml:space="preserve">Фиксация факта появления работника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; письменными объяснениями работников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другими способами. </w:t>
      </w:r>
    </w:p>
    <w:p w14:paraId="4BF2445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7.</w:t>
      </w:r>
      <w:r w:rsidRPr="009C26DE">
        <w:rPr>
          <w:rFonts w:ascii="Tahoma" w:hAnsi="Tahoma" w:cs="Tahoma"/>
        </w:rPr>
        <w:tab/>
        <w:t xml:space="preserve">Заказчик имеет право в любое время проверять исполнение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состоянии алкогольного, наркотического или токсического опьянения,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28343C8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8.</w:t>
      </w:r>
      <w:r w:rsidRPr="009C26DE">
        <w:rPr>
          <w:rFonts w:ascii="Tahoma" w:hAnsi="Tahoma" w:cs="Tahoma"/>
        </w:rPr>
        <w:tab/>
        <w:t xml:space="preserve">При подготовке к </w:t>
      </w:r>
      <w:r>
        <w:rPr>
          <w:rFonts w:ascii="Tahoma" w:hAnsi="Tahoma" w:cs="Tahoma"/>
        </w:rPr>
        <w:t>оказанию</w:t>
      </w:r>
      <w:r w:rsidRPr="009C26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услуг</w:t>
      </w:r>
      <w:r w:rsidRPr="009C26DE">
        <w:rPr>
          <w:rFonts w:ascii="Tahoma" w:hAnsi="Tahoma" w:cs="Tahoma"/>
        </w:rPr>
        <w:t xml:space="preserve"> на территории Заказчика ответственные представители Заказчика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определяют и согласовывают:</w:t>
      </w:r>
    </w:p>
    <w:p w14:paraId="7703FEF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 xml:space="preserve">объемы, технологическую последовательность, сроки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, а также условия их совмещения с работой производственных цехов и участков производственного подразделения Заказчика, в котором будут выполняться </w:t>
      </w:r>
      <w:r>
        <w:rPr>
          <w:rFonts w:ascii="Tahoma" w:hAnsi="Tahoma" w:cs="Tahoma"/>
        </w:rPr>
        <w:t>оказание услуг</w:t>
      </w:r>
      <w:r w:rsidRPr="009C26DE">
        <w:rPr>
          <w:rFonts w:ascii="Tahoma" w:hAnsi="Tahoma" w:cs="Tahoma"/>
        </w:rPr>
        <w:t>;</w:t>
      </w:r>
    </w:p>
    <w:p w14:paraId="6F58E201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оперативного руководства, включая действия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и Заказчика при возникновении аварийных ситуаций;</w:t>
      </w:r>
    </w:p>
    <w:p w14:paraId="3FE33AD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14:paraId="0B565641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использования работниками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услуг Заказчика и его технических средств;</w:t>
      </w:r>
    </w:p>
    <w:p w14:paraId="0A37BBE8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использования для нужд Подрядных работ зданий, сооружений и помещений действующего производственного подразделения Заказчика.</w:t>
      </w:r>
    </w:p>
    <w:p w14:paraId="173060EA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9.</w:t>
      </w:r>
      <w:r w:rsidRPr="009C26DE">
        <w:rPr>
          <w:rFonts w:ascii="Tahoma" w:hAnsi="Tahoma" w:cs="Tahoma"/>
        </w:rPr>
        <w:tab/>
        <w:t xml:space="preserve">До начала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предоставляет Заказчику следующую документацию: </w:t>
      </w:r>
    </w:p>
    <w:p w14:paraId="3602BC3D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(по требованию Заказчика) </w:t>
      </w:r>
      <w:r w:rsidRPr="009C26DE">
        <w:rPr>
          <w:rFonts w:ascii="Tahoma" w:hAnsi="Tahoma" w:cs="Tahoma"/>
        </w:rPr>
        <w:t>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14:paraId="21FC31B9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оказывающей услуги в области охраны труда; </w:t>
      </w:r>
    </w:p>
    <w:p w14:paraId="630C5D92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соблюдение требований охраны труда на Рабочей площадке; </w:t>
      </w:r>
    </w:p>
    <w:p w14:paraId="6C6EA24C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6B552BE7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14:paraId="3D82252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14:paraId="44D7C96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об аттестации по охране труда членов комиссии по проверке знаний требований охраны труда организации Внешнего подрядчика; </w:t>
      </w:r>
    </w:p>
    <w:p w14:paraId="2555F013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9C26DE">
        <w:rPr>
          <w:rFonts w:ascii="Tahoma" w:hAnsi="Tahoma" w:cs="Tahoma"/>
        </w:rPr>
        <w:t>электрогазосварщики</w:t>
      </w:r>
      <w:proofErr w:type="spellEnd"/>
      <w:r w:rsidRPr="009C26DE">
        <w:rPr>
          <w:rFonts w:ascii="Tahoma" w:hAnsi="Tahoma" w:cs="Tahoma"/>
        </w:rPr>
        <w:t xml:space="preserve">, стропальщики, машинисты компрессорных установок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6CE7CE3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14:paraId="13DEC822" w14:textId="4B71177F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документы, подтверждающие организацию прохождения </w:t>
      </w:r>
      <w:proofErr w:type="spellStart"/>
      <w:r w:rsidRPr="009C26DE">
        <w:rPr>
          <w:rFonts w:ascii="Tahoma" w:hAnsi="Tahoma" w:cs="Tahoma"/>
        </w:rPr>
        <w:t>предрейсовых</w:t>
      </w:r>
      <w:proofErr w:type="spellEnd"/>
      <w:r w:rsidRPr="009C26DE">
        <w:rPr>
          <w:rFonts w:ascii="Tahoma" w:hAnsi="Tahoma" w:cs="Tahoma"/>
        </w:rPr>
        <w:t xml:space="preserve"> медицинских осмотров </w:t>
      </w:r>
      <w:r w:rsidR="00DC1BF3">
        <w:rPr>
          <w:rFonts w:ascii="Tahoma" w:hAnsi="Tahoma" w:cs="Tahoma"/>
        </w:rPr>
        <w:t>машинистов</w:t>
      </w:r>
      <w:r w:rsidRPr="009C26DE">
        <w:rPr>
          <w:rFonts w:ascii="Tahoma" w:hAnsi="Tahoma" w:cs="Tahoma"/>
        </w:rPr>
        <w:t xml:space="preserve">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14:paraId="64B08403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ab/>
        <w:t xml:space="preserve"> </w:t>
      </w:r>
    </w:p>
    <w:p w14:paraId="62C541C0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10.</w:t>
      </w:r>
      <w:r w:rsidRPr="009C26DE">
        <w:rPr>
          <w:rFonts w:ascii="Tahoma" w:hAnsi="Tahoma" w:cs="Tahoma"/>
        </w:rPr>
        <w:tab/>
        <w:t xml:space="preserve">Допуск подрядных организаций на территорию Заказчика возможен после выполнения сотрудниками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следующих мероприятий: </w:t>
      </w:r>
    </w:p>
    <w:p w14:paraId="44785AB6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583CCA8A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2F32E27B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4E275410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; </w:t>
      </w:r>
    </w:p>
    <w:p w14:paraId="55D0B94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руководящий персонал</w:t>
      </w:r>
      <w:r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– пройти проверку знаний (тестирование) по корпоративным стандартам Заказчика: СТО КИСМ 121-210-2014 «Работа на высоте в ОАО «ГМК «Норильский никель»,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43620130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ознакомиться под подпись с планом мероприятий по локализации и ликвидации последствий аварий в части, касающейся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(при выполнении Подрядных работ на опасных производственных объектах);</w:t>
      </w:r>
    </w:p>
    <w:p w14:paraId="21D46116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инструктажи по охране труда, предусмотренные требованиями законодательства, проводимые представителем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. </w:t>
      </w:r>
    </w:p>
    <w:p w14:paraId="6B9D49E1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11.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случае, если в течение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 происходит смена ответственных за соблюдение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то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0C28221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12.</w:t>
      </w:r>
      <w:r w:rsidRPr="009C26DE">
        <w:rPr>
          <w:rFonts w:ascii="Tahoma" w:hAnsi="Tahoma" w:cs="Tahoma"/>
        </w:rPr>
        <w:tab/>
        <w:t xml:space="preserve">Заказчик вправе потребовать от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отстранения от </w:t>
      </w:r>
      <w:r>
        <w:rPr>
          <w:rFonts w:ascii="Tahoma" w:hAnsi="Tahoma" w:cs="Tahoma"/>
        </w:rPr>
        <w:t xml:space="preserve">оказания услуг </w:t>
      </w:r>
      <w:r w:rsidRPr="009C26DE">
        <w:rPr>
          <w:rFonts w:ascii="Tahoma" w:hAnsi="Tahoma" w:cs="Tahoma"/>
        </w:rPr>
        <w:t xml:space="preserve">любого из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который нарушает требования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(факт нарушения и вина работника должны быть подтверждены доказательствами).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обеспечить отстранение от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указанного работника, причем такой работник впоследствии может быть допущен к </w:t>
      </w:r>
      <w:r>
        <w:rPr>
          <w:rFonts w:ascii="Tahoma" w:hAnsi="Tahoma" w:cs="Tahoma"/>
        </w:rPr>
        <w:t>оказанию услуг</w:t>
      </w:r>
      <w:r w:rsidRPr="009C26DE">
        <w:rPr>
          <w:rFonts w:ascii="Tahoma" w:hAnsi="Tahoma" w:cs="Tahoma"/>
        </w:rPr>
        <w:t xml:space="preserve"> по Договору для Заказчика после устранения аргументированных замечаний Заказчика. </w:t>
      </w:r>
    </w:p>
    <w:p w14:paraId="7AB1A998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13.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 выявления Заказчиком, в результате проверки или иным образом, фактов несоблюдения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Заказчик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согласуют план и сроки устранения таких нарушений. </w:t>
      </w:r>
    </w:p>
    <w:p w14:paraId="0CC41E1D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ведет учет и отчетность о результатах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в установленном Внешним подрядчиком порядке. По требованию Заказчика Внешний подрядчик предоставляет отчет, включающий в себя следующую информацию:</w:t>
      </w:r>
    </w:p>
    <w:p w14:paraId="5AC3F59B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у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и микротравмах; </w:t>
      </w:r>
    </w:p>
    <w:p w14:paraId="2AB2288E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9C26DE">
        <w:rPr>
          <w:rFonts w:ascii="Tahoma" w:hAnsi="Tahoma" w:cs="Tahoma"/>
        </w:rPr>
        <w:t>травмированию</w:t>
      </w:r>
      <w:proofErr w:type="spellEnd"/>
      <w:r w:rsidRPr="009C26DE">
        <w:rPr>
          <w:rFonts w:ascii="Tahoma" w:hAnsi="Tahoma" w:cs="Tahoma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14:paraId="0FCAA2FC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дорожно-транспортных происшествиях, относящиеся к тому периоду времени, когда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выполнял работы для Заказчика; </w:t>
      </w:r>
    </w:p>
    <w:p w14:paraId="6BDB5764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58B479DC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количество смертельных/тяжелых/групповых несчастных случаев за период; </w:t>
      </w:r>
    </w:p>
    <w:p w14:paraId="1EB3C15E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любые другие события, о которых необходимо сообщать компетентным государственным органам; </w:t>
      </w:r>
    </w:p>
    <w:p w14:paraId="710E01D2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количество и периоды приостановки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; </w:t>
      </w:r>
    </w:p>
    <w:p w14:paraId="4168CADA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 и др. </w:t>
      </w:r>
    </w:p>
    <w:p w14:paraId="6C3AE6E2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дополнение к представлению отчёта,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2AB85634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15.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незамедлительно представлять Заказчику известные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 xml:space="preserve">ю </w:t>
      </w:r>
      <w:r w:rsidRPr="009C26DE">
        <w:rPr>
          <w:rFonts w:ascii="Tahoma" w:hAnsi="Tahoma" w:cs="Tahoma"/>
        </w:rPr>
        <w:t xml:space="preserve">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. </w:t>
      </w:r>
    </w:p>
    <w:p w14:paraId="7CCFC428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49A5265F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16.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5FBDDD7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17.</w:t>
      </w:r>
      <w:r w:rsidRPr="009C26DE">
        <w:rPr>
          <w:rFonts w:ascii="Tahoma" w:hAnsi="Tahoma" w:cs="Tahoma"/>
        </w:rPr>
        <w:tab/>
        <w:t>По завершении П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обязан вывезти с места проведения работ неиспользованные в процессе подрядных работ материалы и оборудование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11E5AE45" w14:textId="77777777" w:rsidR="00AB5F17" w:rsidRPr="009C26DE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Вывоз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335B3B99" w14:textId="77777777" w:rsidR="00AB5F17" w:rsidRPr="00F54DBB" w:rsidRDefault="00AB5F17" w:rsidP="00AB5F1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для вывоза мусора, металлолома и т.д., принадлежащих Заказчику, данные работы должны быть включены в сметную документацию и, по завершению работ, оплачены Заказчиком</w:t>
      </w:r>
      <w:r w:rsidRPr="00F54DBB">
        <w:rPr>
          <w:rFonts w:ascii="Tahoma" w:hAnsi="Tahoma" w:cs="Tahoma"/>
        </w:rPr>
        <w:t>.</w:t>
      </w:r>
    </w:p>
    <w:p w14:paraId="4E0A2EB4" w14:textId="77777777" w:rsidR="00AB5F17" w:rsidRPr="00F54DBB" w:rsidRDefault="00AB5F17" w:rsidP="00AB5F17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77AE8C39" w14:textId="77777777" w:rsidR="00AB5F17" w:rsidRPr="00F54DBB" w:rsidRDefault="00AB5F17" w:rsidP="00AB5F17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60" w:name="_Toc7529796"/>
      <w:bookmarkStart w:id="61" w:name="_Toc8053122"/>
      <w:bookmarkStart w:id="62" w:name="_Toc8053673"/>
      <w:r w:rsidRPr="00F54DBB">
        <w:rPr>
          <w:rFonts w:ascii="Tahoma" w:hAnsi="Tahoma" w:cs="Tahoma"/>
          <w:b/>
        </w:rPr>
        <w:t>7.  Условия взаимодействия Заказчика и Исполнителя.</w:t>
      </w:r>
      <w:bookmarkEnd w:id="60"/>
      <w:bookmarkEnd w:id="61"/>
      <w:bookmarkEnd w:id="62"/>
    </w:p>
    <w:p w14:paraId="6E3466F9" w14:textId="77777777" w:rsidR="00AB5F17" w:rsidRPr="00F54DBB" w:rsidRDefault="00AB5F17" w:rsidP="00AB5F17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Питание и проживание персонала Исполнитель обеспечивает собственными силами за счет собственных средств. </w:t>
      </w:r>
    </w:p>
    <w:p w14:paraId="6B5F49AD" w14:textId="77777777" w:rsidR="00AB5F17" w:rsidRPr="00F54DBB" w:rsidRDefault="00AB5F17" w:rsidP="00AB5F17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Обеспечение персонала спецодеждой и средствами индивидуальной защиты Исполнитель осуществляет за свой счет.</w:t>
      </w:r>
    </w:p>
    <w:p w14:paraId="419A6F5A" w14:textId="77777777" w:rsidR="00AB5F17" w:rsidRPr="004019BF" w:rsidRDefault="00AB5F17" w:rsidP="00AB5F17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5CAEB320" w14:textId="77777777" w:rsidR="00AB5F17" w:rsidRPr="004019BF" w:rsidRDefault="00AB5F17" w:rsidP="00AB5F17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r w:rsidRPr="004019BF">
        <w:rPr>
          <w:rFonts w:ascii="Tahoma" w:hAnsi="Tahoma" w:cs="Tahoma"/>
        </w:rPr>
        <w:t>8. Требования к разработке технико-коммерческого предложения.</w:t>
      </w:r>
    </w:p>
    <w:p w14:paraId="351AADE3" w14:textId="04E9F001" w:rsidR="00AB5F17" w:rsidRPr="004019BF" w:rsidRDefault="00AB5F17" w:rsidP="00876B11">
      <w:pPr>
        <w:widowControl w:val="0"/>
        <w:ind w:firstLine="567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5B8DC072" w14:textId="77777777" w:rsidR="00AB5F17" w:rsidRPr="0043660B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Количество единиц предлагаемой техники.</w:t>
      </w:r>
    </w:p>
    <w:p w14:paraId="681CAD3A" w14:textId="77777777" w:rsidR="00AB5F17" w:rsidRPr="0043660B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Стоимость оказания услуг за каждый предлагаемый тип техники:</w:t>
      </w:r>
    </w:p>
    <w:p w14:paraId="2F2E85C7" w14:textId="77777777" w:rsidR="00AB5F17" w:rsidRPr="0043660B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Стоимость услуг 1 единицы техники устанавливается в размере тарифа за 1 машино-часа и включает в себя все затраты Исполнителя.</w:t>
      </w:r>
    </w:p>
    <w:p w14:paraId="26CEF8DD" w14:textId="4401E8FC" w:rsidR="00AB5F17" w:rsidRPr="004019BF" w:rsidRDefault="00AB5F17" w:rsidP="00876B11">
      <w:pPr>
        <w:pStyle w:val="a9"/>
        <w:widowControl w:val="0"/>
        <w:ind w:left="0"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6D2DFA64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оплата труда персонала Исполнителя, задействованного при оказании услуг;</w:t>
      </w:r>
    </w:p>
    <w:p w14:paraId="17EBD2CE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содержание и эксплуатацию техники (ТО, запчасти, расходные материалы, амортизация, обеспечение ГСМ, ремонт и т.д.);</w:t>
      </w:r>
    </w:p>
    <w:p w14:paraId="4D02E1B5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приспособления, оборудование, необходимое для оказания услуг;</w:t>
      </w:r>
    </w:p>
    <w:p w14:paraId="0299B16D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lastRenderedPageBreak/>
        <w:t xml:space="preserve">  затраты на мобильную связь, интернет и т.д.;</w:t>
      </w:r>
    </w:p>
    <w:p w14:paraId="5D385FD0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C097C3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358B0595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3161F4A1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15F2939E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1615C0AF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B8DBA76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6737263E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49C30F82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питание, проживание персонала Исполнителя на месте оказания услуги, уборку передаваемых в аренду помещений;</w:t>
      </w:r>
    </w:p>
    <w:p w14:paraId="5B36D926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6235685C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услуг;</w:t>
      </w:r>
    </w:p>
    <w:p w14:paraId="35F17E4B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капитальные вложения, необходимые для организации оказания услуг (если таковые требуются);</w:t>
      </w:r>
    </w:p>
    <w:p w14:paraId="0C86DA2B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2C6C4BB6" w14:textId="77777777" w:rsidR="00AB5F17" w:rsidRPr="004019BF" w:rsidRDefault="00AB5F17" w:rsidP="00876B1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1A13F69" w14:textId="77777777" w:rsidR="00AB5F17" w:rsidRPr="004019BF" w:rsidRDefault="00AB5F17" w:rsidP="00876B11">
      <w:pPr>
        <w:widowControl w:val="0"/>
        <w:ind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Совместно с технико-коммерческим предложением Исполнитель направляет в адрес Заказчика техническую пояснительную записку, отражающую: </w:t>
      </w:r>
    </w:p>
    <w:p w14:paraId="320A8520" w14:textId="77777777" w:rsidR="00AB5F17" w:rsidRPr="004019BF" w:rsidRDefault="00AB5F17" w:rsidP="00876B11">
      <w:pPr>
        <w:pStyle w:val="a9"/>
        <w:widowControl w:val="0"/>
        <w:numPr>
          <w:ilvl w:val="0"/>
          <w:numId w:val="6"/>
        </w:numPr>
        <w:ind w:left="0"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Дату готовности для начала производства работ;</w:t>
      </w:r>
    </w:p>
    <w:p w14:paraId="58A1D844" w14:textId="77777777" w:rsidR="00AB5F17" w:rsidRPr="004019BF" w:rsidRDefault="00AB5F17" w:rsidP="00876B11">
      <w:pPr>
        <w:pStyle w:val="a9"/>
        <w:widowControl w:val="0"/>
        <w:numPr>
          <w:ilvl w:val="0"/>
          <w:numId w:val="6"/>
        </w:numPr>
        <w:ind w:left="0"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услуг. Предоставить подробную информацию по квалификации, согласно требованиям подраздела 5.2 Технического задания (представить протоколы /</w:t>
      </w:r>
      <w:r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Pr="004019BF">
        <w:rPr>
          <w:rFonts w:ascii="Tahoma" w:hAnsi="Tahoma" w:cs="Tahoma"/>
        </w:rPr>
        <w:t xml:space="preserve"> / дипломы / свидетельства об аттестации);</w:t>
      </w:r>
    </w:p>
    <w:p w14:paraId="53F29905" w14:textId="77777777" w:rsidR="00AB5F17" w:rsidRPr="004019BF" w:rsidRDefault="00AB5F17" w:rsidP="00876B11">
      <w:pPr>
        <w:pStyle w:val="a9"/>
        <w:widowControl w:val="0"/>
        <w:numPr>
          <w:ilvl w:val="0"/>
          <w:numId w:val="6"/>
        </w:numPr>
        <w:ind w:left="0"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привлекаемой у сторонних организаций для осуществления всех видов работ в соответствии с настоящим Техническим заданием. Предоставить </w:t>
      </w:r>
      <w:r w:rsidRPr="009D1DDC">
        <w:rPr>
          <w:rFonts w:ascii="Tahoma" w:hAnsi="Tahoma" w:cs="Tahoma"/>
          <w:color w:val="000000"/>
        </w:rPr>
        <w:t>копии СТС, ПТС, ПСМ, ТО</w:t>
      </w:r>
      <w:r w:rsidRPr="004019BF">
        <w:rPr>
          <w:rFonts w:ascii="Tahoma" w:hAnsi="Tahoma" w:cs="Tahoma"/>
          <w:color w:val="000000"/>
        </w:rPr>
        <w:t xml:space="preserve">, ОСАГО, согласно представленному перечню собственной техники, а также копии договоров с организациями-собственниками на привлекаемую технику со стороны (в </w:t>
      </w:r>
      <w:proofErr w:type="spellStart"/>
      <w:r w:rsidRPr="004019BF">
        <w:rPr>
          <w:rFonts w:ascii="Tahoma" w:hAnsi="Tahoma" w:cs="Tahoma"/>
          <w:color w:val="000000"/>
        </w:rPr>
        <w:t>т.ч</w:t>
      </w:r>
      <w:proofErr w:type="spellEnd"/>
      <w:r w:rsidRPr="004019BF">
        <w:rPr>
          <w:rFonts w:ascii="Tahoma" w:hAnsi="Tahoma" w:cs="Tahoma"/>
          <w:color w:val="000000"/>
        </w:rPr>
        <w:t>. лизинг);</w:t>
      </w:r>
    </w:p>
    <w:p w14:paraId="1CE5395F" w14:textId="77777777" w:rsidR="00AB5F17" w:rsidRDefault="00AB5F17" w:rsidP="00876B11">
      <w:pPr>
        <w:widowControl w:val="0"/>
        <w:ind w:firstLine="567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</w:p>
    <w:bookmarkEnd w:id="38"/>
    <w:bookmarkEnd w:id="39"/>
    <w:bookmarkEnd w:id="40"/>
    <w:bookmarkEnd w:id="41"/>
    <w:bookmarkEnd w:id="42"/>
    <w:bookmarkEnd w:id="43"/>
    <w:p w14:paraId="24F37BA8" w14:textId="22C41875" w:rsidR="004C608E" w:rsidRDefault="004C608E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4070E253" w14:textId="470C9833" w:rsidR="004657A9" w:rsidRPr="004657A9" w:rsidRDefault="004657A9" w:rsidP="004657A9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63" w:name="_Toc219801420"/>
      <w:r>
        <w:rPr>
          <w:rFonts w:ascii="Tahoma" w:hAnsi="Tahoma" w:cs="Tahoma"/>
        </w:rPr>
        <w:t xml:space="preserve">9. </w:t>
      </w:r>
      <w:r w:rsidRPr="004657A9">
        <w:rPr>
          <w:rFonts w:ascii="Tahoma" w:hAnsi="Tahoma" w:cs="Tahoma"/>
        </w:rPr>
        <w:t>Квалификация Подрядчика.</w:t>
      </w:r>
      <w:bookmarkEnd w:id="63"/>
    </w:p>
    <w:p w14:paraId="45A76CE8" w14:textId="77777777" w:rsidR="004657A9" w:rsidRPr="004657A9" w:rsidRDefault="004657A9" w:rsidP="004657A9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4657A9">
        <w:rPr>
          <w:rFonts w:ascii="Tahoma" w:hAnsi="Tahoma" w:cs="Tahoma"/>
        </w:rPr>
        <w:t>Для квалификации Подрядчика по технической части необходимо предоставить следующее:</w:t>
      </w:r>
    </w:p>
    <w:p w14:paraId="6E51CE4A" w14:textId="2A55B5FA" w:rsidR="004657A9" w:rsidRPr="004657A9" w:rsidRDefault="004657A9" w:rsidP="003322C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4657A9">
        <w:rPr>
          <w:rFonts w:ascii="Tahoma" w:hAnsi="Tahoma" w:cs="Tahoma"/>
        </w:rPr>
        <w:t xml:space="preserve">- технико-коммерческое предложение в соответствии с требованиями </w:t>
      </w:r>
      <w:r>
        <w:rPr>
          <w:rFonts w:ascii="Tahoma" w:hAnsi="Tahoma" w:cs="Tahoma"/>
        </w:rPr>
        <w:t>п. 8</w:t>
      </w:r>
      <w:r w:rsidRPr="004657A9">
        <w:rPr>
          <w:rFonts w:ascii="Tahoma" w:hAnsi="Tahoma" w:cs="Tahoma"/>
        </w:rPr>
        <w:t>.</w:t>
      </w:r>
      <w:r w:rsidR="003322C4">
        <w:rPr>
          <w:rFonts w:ascii="Tahoma" w:hAnsi="Tahoma" w:cs="Tahoma"/>
        </w:rPr>
        <w:t xml:space="preserve">, в т. ч. </w:t>
      </w:r>
      <w:r w:rsidRPr="004657A9">
        <w:rPr>
          <w:rFonts w:ascii="Tahoma" w:hAnsi="Tahoma" w:cs="Tahoma"/>
        </w:rPr>
        <w:t xml:space="preserve"> техническую пояснительную</w:t>
      </w:r>
      <w:r w:rsidR="003322C4">
        <w:rPr>
          <w:rFonts w:ascii="Tahoma" w:hAnsi="Tahoma" w:cs="Tahoma"/>
        </w:rPr>
        <w:t xml:space="preserve"> записку,</w:t>
      </w:r>
      <w:r>
        <w:rPr>
          <w:rFonts w:ascii="Tahoma" w:hAnsi="Tahoma" w:cs="Tahoma"/>
        </w:rPr>
        <w:t xml:space="preserve"> отражающую д</w:t>
      </w:r>
      <w:r w:rsidRPr="004019BF">
        <w:rPr>
          <w:rFonts w:ascii="Tahoma" w:hAnsi="Tahoma" w:cs="Tahoma"/>
        </w:rPr>
        <w:t xml:space="preserve">ату готовности </w:t>
      </w:r>
      <w:r w:rsidR="003322C4">
        <w:rPr>
          <w:rFonts w:ascii="Tahoma" w:hAnsi="Tahoma" w:cs="Tahoma"/>
        </w:rPr>
        <w:t>мобилизации к началу оказания услуг</w:t>
      </w:r>
      <w:r>
        <w:rPr>
          <w:rFonts w:ascii="Tahoma" w:hAnsi="Tahoma" w:cs="Tahoma"/>
        </w:rPr>
        <w:t xml:space="preserve">, краткую информацию о персонале, </w:t>
      </w:r>
      <w:r w:rsidRPr="004019BF">
        <w:rPr>
          <w:rFonts w:ascii="Tahoma" w:hAnsi="Tahoma" w:cs="Tahoma"/>
          <w:color w:val="000000"/>
        </w:rPr>
        <w:t>техник</w:t>
      </w:r>
      <w:r w:rsidR="003070D1">
        <w:rPr>
          <w:rFonts w:ascii="Tahoma" w:hAnsi="Tahoma" w:cs="Tahoma"/>
          <w:color w:val="000000"/>
        </w:rPr>
        <w:t>и</w:t>
      </w:r>
      <w:r w:rsidRPr="004657A9">
        <w:rPr>
          <w:rFonts w:ascii="Tahoma" w:hAnsi="Tahoma" w:cs="Tahoma"/>
        </w:rPr>
        <w:t>;</w:t>
      </w:r>
    </w:p>
    <w:p w14:paraId="5363E7B0" w14:textId="77777777" w:rsidR="004657A9" w:rsidRPr="004657A9" w:rsidRDefault="004657A9" w:rsidP="004657A9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4657A9">
        <w:rPr>
          <w:rFonts w:ascii="Tahoma" w:hAnsi="Tahoma" w:cs="Tahoma"/>
        </w:rPr>
        <w:t>- информацию о наличии опыта выполнения аналогичных видов работ не менее 2-х лет;</w:t>
      </w:r>
    </w:p>
    <w:p w14:paraId="3ABC400D" w14:textId="6DC40DD0" w:rsidR="004657A9" w:rsidRPr="004657A9" w:rsidRDefault="004657A9" w:rsidP="004657A9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4657A9">
        <w:rPr>
          <w:rFonts w:ascii="Tahoma" w:hAnsi="Tahoma" w:cs="Tahoma"/>
        </w:rPr>
        <w:t>- информацию о наличии квалифицированного персонала</w:t>
      </w:r>
      <w:r>
        <w:rPr>
          <w:rFonts w:ascii="Tahoma" w:hAnsi="Tahoma" w:cs="Tahoma"/>
        </w:rPr>
        <w:t xml:space="preserve"> (с учетом 2 смен работы техники)</w:t>
      </w:r>
      <w:r w:rsidRPr="004657A9">
        <w:rPr>
          <w:rFonts w:ascii="Tahoma" w:hAnsi="Tahoma" w:cs="Tahoma"/>
        </w:rPr>
        <w:t xml:space="preserve">, </w:t>
      </w:r>
      <w:r w:rsidR="003322C4" w:rsidRPr="004657A9">
        <w:rPr>
          <w:rFonts w:ascii="Tahoma" w:hAnsi="Tahoma" w:cs="Tahoma"/>
        </w:rPr>
        <w:t xml:space="preserve">в соответствии с требованиями </w:t>
      </w:r>
      <w:r w:rsidR="003322C4">
        <w:rPr>
          <w:rFonts w:ascii="Tahoma" w:hAnsi="Tahoma" w:cs="Tahoma"/>
        </w:rPr>
        <w:t>п. 8</w:t>
      </w:r>
      <w:r w:rsidRPr="004657A9">
        <w:rPr>
          <w:rFonts w:ascii="Tahoma" w:hAnsi="Tahoma" w:cs="Tahoma"/>
        </w:rPr>
        <w:t>;</w:t>
      </w:r>
    </w:p>
    <w:p w14:paraId="62F208E3" w14:textId="6816F3C5" w:rsidR="004657A9" w:rsidRPr="004657A9" w:rsidRDefault="004657A9" w:rsidP="004657A9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4657A9">
        <w:rPr>
          <w:rFonts w:ascii="Tahoma" w:hAnsi="Tahoma" w:cs="Tahoma"/>
        </w:rPr>
        <w:t>- информацию о возможностях по обо</w:t>
      </w:r>
      <w:r>
        <w:rPr>
          <w:rFonts w:ascii="Tahoma" w:hAnsi="Tahoma" w:cs="Tahoma"/>
        </w:rPr>
        <w:t xml:space="preserve">рудованию, </w:t>
      </w:r>
      <w:r w:rsidR="003322C4" w:rsidRPr="004657A9">
        <w:rPr>
          <w:rFonts w:ascii="Tahoma" w:hAnsi="Tahoma" w:cs="Tahoma"/>
        </w:rPr>
        <w:t xml:space="preserve">в соответствии с требованиями </w:t>
      </w:r>
      <w:r w:rsidR="003322C4">
        <w:rPr>
          <w:rFonts w:ascii="Tahoma" w:hAnsi="Tahoma" w:cs="Tahoma"/>
        </w:rPr>
        <w:t>п. 8</w:t>
      </w:r>
      <w:r w:rsidRPr="004657A9">
        <w:rPr>
          <w:rFonts w:ascii="Tahoma" w:hAnsi="Tahoma" w:cs="Tahoma"/>
        </w:rPr>
        <w:t>;</w:t>
      </w:r>
    </w:p>
    <w:p w14:paraId="360EA53B" w14:textId="77777777" w:rsidR="00AB5F17" w:rsidRDefault="00AB5F17" w:rsidP="004C608E">
      <w:pPr>
        <w:widowControl w:val="0"/>
        <w:jc w:val="both"/>
        <w:rPr>
          <w:rFonts w:ascii="Tahoma" w:hAnsi="Tahoma" w:cs="Tahoma"/>
        </w:rPr>
      </w:pPr>
    </w:p>
    <w:p w14:paraId="79D097BD" w14:textId="12D5FB19" w:rsidR="004C608E" w:rsidRPr="0083186C" w:rsidRDefault="004C608E" w:rsidP="004C608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Приложение: 1. Требования </w:t>
      </w:r>
      <w:r w:rsidRPr="001D7A7E">
        <w:rPr>
          <w:rFonts w:ascii="Tahoma" w:hAnsi="Tahoma" w:cs="Tahoma"/>
        </w:rPr>
        <w:t>в области ПБ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ОТ</w:t>
      </w:r>
      <w:r>
        <w:rPr>
          <w:rFonts w:ascii="Tahoma" w:hAnsi="Tahoma" w:cs="Tahoma"/>
        </w:rPr>
        <w:t>.</w:t>
      </w:r>
    </w:p>
    <w:p w14:paraId="0591F69F" w14:textId="21C0AA05" w:rsidR="0083186C" w:rsidRDefault="0083186C" w:rsidP="004C608E">
      <w:pPr>
        <w:widowControl w:val="0"/>
        <w:ind w:firstLine="360"/>
        <w:jc w:val="both"/>
        <w:rPr>
          <w:rFonts w:ascii="Tahoma" w:hAnsi="Tahoma" w:cs="Tahoma"/>
        </w:rPr>
      </w:pPr>
    </w:p>
    <w:p w14:paraId="7747434D" w14:textId="77777777" w:rsidR="004657A9" w:rsidRDefault="004657A9" w:rsidP="004C608E">
      <w:pPr>
        <w:widowControl w:val="0"/>
        <w:ind w:firstLine="360"/>
        <w:jc w:val="both"/>
        <w:rPr>
          <w:rFonts w:ascii="Tahoma" w:hAnsi="Tahoma" w:cs="Tahoma"/>
        </w:rPr>
      </w:pPr>
    </w:p>
    <w:sectPr w:rsidR="004657A9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40EA30BB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DC1BF3" w:rsidRPr="00DC1BF3">
      <w:rPr>
        <w:b w:val="0"/>
        <w:noProof/>
        <w:sz w:val="22"/>
        <w:lang w:val="ru-RU"/>
      </w:rPr>
      <w:t>10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8D92944"/>
    <w:multiLevelType w:val="multilevel"/>
    <w:tmpl w:val="B764E47E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4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1F8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4FEA"/>
    <w:rsid w:val="000757AA"/>
    <w:rsid w:val="0007598A"/>
    <w:rsid w:val="000769DF"/>
    <w:rsid w:val="00083D83"/>
    <w:rsid w:val="000843B4"/>
    <w:rsid w:val="00085CD7"/>
    <w:rsid w:val="00090303"/>
    <w:rsid w:val="00090AC6"/>
    <w:rsid w:val="00092879"/>
    <w:rsid w:val="00096163"/>
    <w:rsid w:val="00097751"/>
    <w:rsid w:val="00097B1B"/>
    <w:rsid w:val="000A0CD4"/>
    <w:rsid w:val="000A0FFC"/>
    <w:rsid w:val="000A1ACF"/>
    <w:rsid w:val="000A325C"/>
    <w:rsid w:val="000A3A8A"/>
    <w:rsid w:val="000A4AF9"/>
    <w:rsid w:val="000A7E83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651A"/>
    <w:rsid w:val="000C7831"/>
    <w:rsid w:val="000C7EEE"/>
    <w:rsid w:val="000D09F0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6943"/>
    <w:rsid w:val="00127326"/>
    <w:rsid w:val="00127B46"/>
    <w:rsid w:val="001300E1"/>
    <w:rsid w:val="0013638E"/>
    <w:rsid w:val="001402B8"/>
    <w:rsid w:val="00140DD4"/>
    <w:rsid w:val="001439D5"/>
    <w:rsid w:val="00146480"/>
    <w:rsid w:val="0014713D"/>
    <w:rsid w:val="00147E0A"/>
    <w:rsid w:val="00150602"/>
    <w:rsid w:val="00153A96"/>
    <w:rsid w:val="00154D02"/>
    <w:rsid w:val="0015540A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5B7"/>
    <w:rsid w:val="00192E67"/>
    <w:rsid w:val="00194980"/>
    <w:rsid w:val="00197EA9"/>
    <w:rsid w:val="00197F6E"/>
    <w:rsid w:val="001A0CDA"/>
    <w:rsid w:val="001A0E45"/>
    <w:rsid w:val="001A1862"/>
    <w:rsid w:val="001A2BF1"/>
    <w:rsid w:val="001A3D11"/>
    <w:rsid w:val="001A4426"/>
    <w:rsid w:val="001A7172"/>
    <w:rsid w:val="001A7F3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8EF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220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265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BF5"/>
    <w:rsid w:val="002F61FE"/>
    <w:rsid w:val="003023E2"/>
    <w:rsid w:val="0030453D"/>
    <w:rsid w:val="00305382"/>
    <w:rsid w:val="00306346"/>
    <w:rsid w:val="003070D1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22C4"/>
    <w:rsid w:val="003341DE"/>
    <w:rsid w:val="00334D32"/>
    <w:rsid w:val="00336D34"/>
    <w:rsid w:val="00337754"/>
    <w:rsid w:val="00340AB7"/>
    <w:rsid w:val="00341C21"/>
    <w:rsid w:val="00342946"/>
    <w:rsid w:val="003430C0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AC1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96605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1945"/>
    <w:rsid w:val="003C1B7C"/>
    <w:rsid w:val="003C3496"/>
    <w:rsid w:val="003C5099"/>
    <w:rsid w:val="003C64AD"/>
    <w:rsid w:val="003C6742"/>
    <w:rsid w:val="003C7F11"/>
    <w:rsid w:val="003C7F84"/>
    <w:rsid w:val="003D0AFD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5D23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60B"/>
    <w:rsid w:val="00436C50"/>
    <w:rsid w:val="00440585"/>
    <w:rsid w:val="00443D0A"/>
    <w:rsid w:val="0044570E"/>
    <w:rsid w:val="004536AF"/>
    <w:rsid w:val="004564B5"/>
    <w:rsid w:val="00457235"/>
    <w:rsid w:val="00457D0C"/>
    <w:rsid w:val="00460157"/>
    <w:rsid w:val="0046328D"/>
    <w:rsid w:val="0046431F"/>
    <w:rsid w:val="00464387"/>
    <w:rsid w:val="004649C2"/>
    <w:rsid w:val="0046521F"/>
    <w:rsid w:val="004657A9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1686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4E0C"/>
    <w:rsid w:val="004B585F"/>
    <w:rsid w:val="004B6DEE"/>
    <w:rsid w:val="004B7600"/>
    <w:rsid w:val="004C0025"/>
    <w:rsid w:val="004C2306"/>
    <w:rsid w:val="004C5682"/>
    <w:rsid w:val="004C608E"/>
    <w:rsid w:val="004C6134"/>
    <w:rsid w:val="004C6232"/>
    <w:rsid w:val="004C69EB"/>
    <w:rsid w:val="004D07FD"/>
    <w:rsid w:val="004D087F"/>
    <w:rsid w:val="004D1939"/>
    <w:rsid w:val="004D3A3B"/>
    <w:rsid w:val="004D3AFC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148F1"/>
    <w:rsid w:val="00520820"/>
    <w:rsid w:val="00520F61"/>
    <w:rsid w:val="00521289"/>
    <w:rsid w:val="0052474A"/>
    <w:rsid w:val="00524DC3"/>
    <w:rsid w:val="00525C19"/>
    <w:rsid w:val="00527820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1F9F"/>
    <w:rsid w:val="00572511"/>
    <w:rsid w:val="00575F1E"/>
    <w:rsid w:val="005767EC"/>
    <w:rsid w:val="0057786C"/>
    <w:rsid w:val="00580B87"/>
    <w:rsid w:val="00580BAB"/>
    <w:rsid w:val="0058284F"/>
    <w:rsid w:val="00582FA8"/>
    <w:rsid w:val="00584071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0E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2FA0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5CED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135B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45D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323"/>
    <w:rsid w:val="00730546"/>
    <w:rsid w:val="007315F1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47C3C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6399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5B6F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2735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4E03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3AA0"/>
    <w:rsid w:val="008653FA"/>
    <w:rsid w:val="00870BC0"/>
    <w:rsid w:val="00871ED3"/>
    <w:rsid w:val="00873205"/>
    <w:rsid w:val="008734AC"/>
    <w:rsid w:val="008736CF"/>
    <w:rsid w:val="008738AA"/>
    <w:rsid w:val="00876B11"/>
    <w:rsid w:val="00880DA1"/>
    <w:rsid w:val="008869BA"/>
    <w:rsid w:val="00887B20"/>
    <w:rsid w:val="00890880"/>
    <w:rsid w:val="008930AA"/>
    <w:rsid w:val="00894A9E"/>
    <w:rsid w:val="00896A92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CDB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34E"/>
    <w:rsid w:val="00947E24"/>
    <w:rsid w:val="00951E0F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BA6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3AAA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1769E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7F9"/>
    <w:rsid w:val="00A96E12"/>
    <w:rsid w:val="00AA0884"/>
    <w:rsid w:val="00AA26FC"/>
    <w:rsid w:val="00AA58DF"/>
    <w:rsid w:val="00AB2370"/>
    <w:rsid w:val="00AB4ACC"/>
    <w:rsid w:val="00AB5DFF"/>
    <w:rsid w:val="00AB5F17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6517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07E2A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593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0B4A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BF73EE"/>
    <w:rsid w:val="00C003CA"/>
    <w:rsid w:val="00C01058"/>
    <w:rsid w:val="00C03550"/>
    <w:rsid w:val="00C079EA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04B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55D4"/>
    <w:rsid w:val="00C8190F"/>
    <w:rsid w:val="00C8231F"/>
    <w:rsid w:val="00C83787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6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55737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1BF3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15F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2FC0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129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6AB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778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D5B9E"/>
    <w:rsid w:val="00FE0208"/>
    <w:rsid w:val="00FE2BAD"/>
    <w:rsid w:val="00FE3A46"/>
    <w:rsid w:val="00FE3CCD"/>
    <w:rsid w:val="00FE5E78"/>
    <w:rsid w:val="00FE74D5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457AB-6FAB-475D-B7BE-7A9D45ED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3421</Words>
  <Characters>25516</Characters>
  <Application>Microsoft Office Word</Application>
  <DocSecurity>0</DocSecurity>
  <Lines>212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28880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6</cp:revision>
  <cp:lastPrinted>2025-11-13T01:57:00Z</cp:lastPrinted>
  <dcterms:created xsi:type="dcterms:W3CDTF">2026-04-22T05:29:00Z</dcterms:created>
  <dcterms:modified xsi:type="dcterms:W3CDTF">2026-04-22T08:31:00Z</dcterms:modified>
</cp:coreProperties>
</file>